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DE" w:rsidRPr="00802403" w:rsidRDefault="000454DE" w:rsidP="000454DE">
      <w:pPr>
        <w:spacing w:after="0" w:line="240" w:lineRule="auto"/>
        <w:ind w:left="65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Pr="00802403">
        <w:rPr>
          <w:rFonts w:ascii="Arial" w:hAnsi="Arial" w:cs="Arial"/>
          <w:sz w:val="20"/>
          <w:szCs w:val="20"/>
        </w:rPr>
        <w:t xml:space="preserve"> do ogłoszenia</w:t>
      </w:r>
    </w:p>
    <w:p w:rsidR="000454DE" w:rsidRPr="00802403" w:rsidRDefault="000454DE" w:rsidP="000454DE">
      <w:pPr>
        <w:spacing w:after="0" w:line="240" w:lineRule="auto"/>
        <w:ind w:left="6521"/>
        <w:rPr>
          <w:rFonts w:ascii="Arial" w:hAnsi="Arial" w:cs="Arial"/>
          <w:sz w:val="20"/>
          <w:szCs w:val="20"/>
        </w:rPr>
      </w:pPr>
      <w:r w:rsidRPr="00802403">
        <w:rPr>
          <w:rFonts w:ascii="Arial" w:hAnsi="Arial" w:cs="Arial"/>
          <w:sz w:val="20"/>
          <w:szCs w:val="20"/>
        </w:rPr>
        <w:t xml:space="preserve">Znak </w:t>
      </w:r>
      <w:proofErr w:type="spellStart"/>
      <w:r w:rsidRPr="00802403">
        <w:rPr>
          <w:rFonts w:ascii="Arial" w:hAnsi="Arial" w:cs="Arial"/>
          <w:sz w:val="20"/>
          <w:szCs w:val="20"/>
        </w:rPr>
        <w:t>spr</w:t>
      </w:r>
      <w:proofErr w:type="spellEnd"/>
      <w:r w:rsidRPr="00802403">
        <w:rPr>
          <w:rFonts w:ascii="Arial" w:hAnsi="Arial" w:cs="Arial"/>
          <w:sz w:val="20"/>
          <w:szCs w:val="20"/>
        </w:rPr>
        <w:t xml:space="preserve">.: </w:t>
      </w:r>
      <w:r w:rsidRPr="00C4241C">
        <w:rPr>
          <w:rFonts w:ascii="Arial" w:hAnsi="Arial" w:cs="Arial"/>
          <w:sz w:val="20"/>
          <w:szCs w:val="20"/>
        </w:rPr>
        <w:t>SA.234.</w:t>
      </w:r>
      <w:r w:rsidR="00274335">
        <w:rPr>
          <w:rFonts w:ascii="Arial" w:hAnsi="Arial" w:cs="Arial"/>
          <w:sz w:val="20"/>
          <w:szCs w:val="20"/>
        </w:rPr>
        <w:t>3</w:t>
      </w:r>
      <w:r w:rsidR="00725610">
        <w:rPr>
          <w:rFonts w:ascii="Arial" w:hAnsi="Arial" w:cs="Arial"/>
          <w:sz w:val="20"/>
          <w:szCs w:val="20"/>
        </w:rPr>
        <w:t>.1</w:t>
      </w:r>
      <w:r w:rsidRPr="00C4241C">
        <w:rPr>
          <w:rFonts w:ascii="Arial" w:hAnsi="Arial" w:cs="Arial"/>
          <w:sz w:val="20"/>
          <w:szCs w:val="20"/>
        </w:rPr>
        <w:t>.20</w:t>
      </w:r>
      <w:r w:rsidR="00725610">
        <w:rPr>
          <w:rFonts w:ascii="Arial" w:hAnsi="Arial" w:cs="Arial"/>
          <w:sz w:val="20"/>
          <w:szCs w:val="20"/>
        </w:rPr>
        <w:t>21</w:t>
      </w:r>
      <w:bookmarkStart w:id="0" w:name="_GoBack"/>
      <w:bookmarkEnd w:id="0"/>
    </w:p>
    <w:p w:rsidR="000454DE" w:rsidRDefault="000454DE" w:rsidP="000454DE">
      <w:pPr>
        <w:ind w:left="6521"/>
        <w:jc w:val="center"/>
        <w:rPr>
          <w:rFonts w:ascii="Arial" w:hAnsi="Arial" w:cs="Arial"/>
          <w:b/>
          <w:sz w:val="24"/>
          <w:szCs w:val="24"/>
        </w:rPr>
      </w:pPr>
    </w:p>
    <w:p w:rsidR="000454DE" w:rsidRPr="000454DE" w:rsidRDefault="000454DE" w:rsidP="000454DE">
      <w:pPr>
        <w:jc w:val="center"/>
        <w:rPr>
          <w:rFonts w:ascii="Arial" w:hAnsi="Arial" w:cs="Arial"/>
          <w:b/>
          <w:sz w:val="24"/>
          <w:szCs w:val="24"/>
        </w:rPr>
      </w:pPr>
      <w:r w:rsidRPr="000454DE">
        <w:rPr>
          <w:rFonts w:ascii="Arial" w:hAnsi="Arial" w:cs="Arial"/>
          <w:b/>
          <w:sz w:val="24"/>
          <w:szCs w:val="24"/>
        </w:rPr>
        <w:t>INFORMACJA O OCHRONIE DANYCH OSOBOWYCH</w:t>
      </w:r>
    </w:p>
    <w:p w:rsidR="000454DE" w:rsidRDefault="000454DE" w:rsidP="000454DE">
      <w:pPr>
        <w:rPr>
          <w:rFonts w:ascii="Arial" w:hAnsi="Arial" w:cs="Arial"/>
          <w:sz w:val="24"/>
          <w:szCs w:val="24"/>
        </w:rPr>
      </w:pPr>
    </w:p>
    <w:p w:rsidR="000454DE" w:rsidRPr="000454DE" w:rsidRDefault="000454DE" w:rsidP="000454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54DE">
        <w:rPr>
          <w:rFonts w:ascii="Arial" w:hAnsi="Arial" w:cs="Arial"/>
          <w:sz w:val="24"/>
          <w:szCs w:val="24"/>
        </w:rPr>
        <w:t xml:space="preserve">Administratorem Pani/Pana danych osobowych jest </w:t>
      </w:r>
      <w:r>
        <w:rPr>
          <w:rFonts w:ascii="Arial" w:hAnsi="Arial" w:cs="Arial"/>
          <w:sz w:val="24"/>
          <w:szCs w:val="24"/>
        </w:rPr>
        <w:t>Nadleśnictwo Niepołomice z</w:t>
      </w:r>
      <w:r w:rsidR="0063408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siedzibą w 32-005 Niepołomice, ul. Myśliwska 41.</w:t>
      </w:r>
    </w:p>
    <w:p w:rsidR="000454DE" w:rsidRPr="000454DE" w:rsidRDefault="000454DE" w:rsidP="006340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4DE">
        <w:rPr>
          <w:rFonts w:ascii="Arial" w:hAnsi="Arial" w:cs="Arial"/>
          <w:sz w:val="24"/>
          <w:szCs w:val="24"/>
        </w:rPr>
        <w:t>Pani/Pana dane osobowe będą przetwarzane w celu realizacj</w:t>
      </w:r>
      <w:r>
        <w:rPr>
          <w:rFonts w:ascii="Arial" w:hAnsi="Arial" w:cs="Arial"/>
          <w:sz w:val="24"/>
          <w:szCs w:val="24"/>
        </w:rPr>
        <w:t xml:space="preserve">i obowiązku prawnego ciążącego </w:t>
      </w:r>
      <w:r w:rsidRPr="000454DE">
        <w:rPr>
          <w:rFonts w:ascii="Arial" w:hAnsi="Arial" w:cs="Arial"/>
          <w:sz w:val="24"/>
          <w:szCs w:val="24"/>
        </w:rPr>
        <w:t>na Administratorze na podstawie art. 6 ust. 1 lit. c Ogólnego ro</w:t>
      </w:r>
      <w:r>
        <w:rPr>
          <w:rFonts w:ascii="Arial" w:hAnsi="Arial" w:cs="Arial"/>
          <w:sz w:val="24"/>
          <w:szCs w:val="24"/>
        </w:rPr>
        <w:t xml:space="preserve">zporządzenia o ochronie danych </w:t>
      </w:r>
      <w:r w:rsidRPr="000454DE">
        <w:rPr>
          <w:rFonts w:ascii="Arial" w:hAnsi="Arial" w:cs="Arial"/>
          <w:sz w:val="24"/>
          <w:szCs w:val="24"/>
        </w:rPr>
        <w:t>osobowych (RODO)</w:t>
      </w:r>
      <w:r w:rsidR="0063408C">
        <w:rPr>
          <w:rFonts w:ascii="Arial" w:hAnsi="Arial" w:cs="Arial"/>
          <w:sz w:val="24"/>
          <w:szCs w:val="24"/>
        </w:rPr>
        <w:t xml:space="preserve">, w związku z zarządzeniem nr 40/2020 Nadleśniczego Nadleśnictwa Niepołomice w sprawie </w:t>
      </w:r>
      <w:r w:rsidR="0063408C" w:rsidRPr="0063408C">
        <w:rPr>
          <w:rFonts w:ascii="Arial" w:hAnsi="Arial" w:cs="Arial"/>
          <w:sz w:val="24"/>
          <w:szCs w:val="24"/>
        </w:rPr>
        <w:t>wprowadzenia "Regulaminu przeprowadzania sprzedaży i likwidacji zbędnych składników majątkowych w</w:t>
      </w:r>
      <w:r w:rsidR="0063408C">
        <w:rPr>
          <w:rFonts w:ascii="Arial" w:hAnsi="Arial" w:cs="Arial"/>
          <w:sz w:val="24"/>
          <w:szCs w:val="24"/>
        </w:rPr>
        <w:t> </w:t>
      </w:r>
      <w:r w:rsidR="0063408C" w:rsidRPr="0063408C">
        <w:rPr>
          <w:rFonts w:ascii="Arial" w:hAnsi="Arial" w:cs="Arial"/>
          <w:sz w:val="24"/>
          <w:szCs w:val="24"/>
        </w:rPr>
        <w:t>Nadleśnictwie Niepołomice"</w:t>
      </w:r>
      <w:r>
        <w:rPr>
          <w:rFonts w:ascii="Arial" w:hAnsi="Arial" w:cs="Arial"/>
          <w:sz w:val="24"/>
          <w:szCs w:val="24"/>
        </w:rPr>
        <w:t xml:space="preserve">. </w:t>
      </w:r>
      <w:r w:rsidRPr="000454DE">
        <w:rPr>
          <w:rFonts w:ascii="Arial" w:hAnsi="Arial" w:cs="Arial"/>
          <w:sz w:val="24"/>
          <w:szCs w:val="24"/>
        </w:rPr>
        <w:t>Więcej</w:t>
      </w:r>
      <w:r>
        <w:rPr>
          <w:rFonts w:ascii="Arial" w:hAnsi="Arial" w:cs="Arial"/>
          <w:sz w:val="24"/>
          <w:szCs w:val="24"/>
        </w:rPr>
        <w:t xml:space="preserve"> </w:t>
      </w:r>
      <w:r w:rsidRPr="000454DE">
        <w:rPr>
          <w:rFonts w:ascii="Arial" w:hAnsi="Arial" w:cs="Arial"/>
          <w:sz w:val="24"/>
          <w:szCs w:val="24"/>
        </w:rPr>
        <w:t xml:space="preserve">informacji, na temat przetwarzania danych osobowych </w:t>
      </w:r>
      <w:r>
        <w:rPr>
          <w:rFonts w:ascii="Arial" w:hAnsi="Arial" w:cs="Arial"/>
          <w:sz w:val="24"/>
          <w:szCs w:val="24"/>
        </w:rPr>
        <w:t xml:space="preserve">przez Administratora oraz opis </w:t>
      </w:r>
      <w:r w:rsidRPr="000454DE">
        <w:rPr>
          <w:rFonts w:ascii="Arial" w:hAnsi="Arial" w:cs="Arial"/>
          <w:sz w:val="24"/>
          <w:szCs w:val="24"/>
        </w:rPr>
        <w:t>przysługujących Pani/Panu praw z</w:t>
      </w:r>
      <w:r w:rsidR="0063408C">
        <w:rPr>
          <w:rFonts w:ascii="Arial" w:hAnsi="Arial" w:cs="Arial"/>
          <w:sz w:val="24"/>
          <w:szCs w:val="24"/>
        </w:rPr>
        <w:t> </w:t>
      </w:r>
      <w:r w:rsidRPr="000454DE">
        <w:rPr>
          <w:rFonts w:ascii="Arial" w:hAnsi="Arial" w:cs="Arial"/>
          <w:sz w:val="24"/>
          <w:szCs w:val="24"/>
        </w:rPr>
        <w:t>tego tytułu, są dos</w:t>
      </w:r>
      <w:r>
        <w:rPr>
          <w:rFonts w:ascii="Arial" w:hAnsi="Arial" w:cs="Arial"/>
          <w:sz w:val="24"/>
          <w:szCs w:val="24"/>
        </w:rPr>
        <w:t>tępne na stronie internetowej</w:t>
      </w:r>
      <w:r w:rsidR="0063408C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63408C" w:rsidRPr="00B5515E">
          <w:rPr>
            <w:rStyle w:val="Hipercze"/>
            <w:rFonts w:ascii="Arial" w:hAnsi="Arial" w:cs="Arial"/>
            <w:sz w:val="24"/>
            <w:szCs w:val="24"/>
          </w:rPr>
          <w:t>http://www.niepolomice.krakow.lasy.gov.pl</w:t>
        </w:r>
      </w:hyperlink>
      <w:r>
        <w:rPr>
          <w:rFonts w:ascii="Arial" w:hAnsi="Arial" w:cs="Arial"/>
          <w:sz w:val="24"/>
          <w:szCs w:val="24"/>
        </w:rPr>
        <w:t xml:space="preserve"> lub na tablicy ogłoszeń w siedzibie Administratora.</w:t>
      </w:r>
    </w:p>
    <w:sectPr w:rsidR="000454DE" w:rsidRPr="0004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DE"/>
    <w:rsid w:val="000454DE"/>
    <w:rsid w:val="00274335"/>
    <w:rsid w:val="0063408C"/>
    <w:rsid w:val="00725610"/>
    <w:rsid w:val="0072698C"/>
    <w:rsid w:val="00952762"/>
    <w:rsid w:val="00EA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71B7"/>
  <w15:chartTrackingRefBased/>
  <w15:docId w15:val="{681D55AC-331A-450D-B1CF-51240D8B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40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4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epolomice.krako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Rogóż (Nadl. Niepołomice)</dc:creator>
  <cp:keywords/>
  <dc:description/>
  <cp:lastModifiedBy>Agnieszka Rogóż (Nadl. Niepołomice)</cp:lastModifiedBy>
  <cp:revision>4</cp:revision>
  <dcterms:created xsi:type="dcterms:W3CDTF">2019-12-13T10:03:00Z</dcterms:created>
  <dcterms:modified xsi:type="dcterms:W3CDTF">2021-04-22T09:12:00Z</dcterms:modified>
</cp:coreProperties>
</file>